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19"/>
        <w:gridCol w:w="567"/>
        <w:gridCol w:w="4961"/>
      </w:tblGrid>
      <w:tr w:rsidR="000936EC" w:rsidRPr="00A35461" w:rsidTr="00121666">
        <w:tc>
          <w:tcPr>
            <w:tcW w:w="4219" w:type="dxa"/>
            <w:shd w:val="clear" w:color="auto" w:fill="auto"/>
          </w:tcPr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Введение в действие</w:t>
            </w: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приказом директора </w:t>
            </w: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от «___»_________ 20__г.</w:t>
            </w:r>
          </w:p>
          <w:p w:rsidR="000936EC" w:rsidRPr="000936EC" w:rsidRDefault="000936EC" w:rsidP="00121666">
            <w:pPr>
              <w:spacing w:line="276" w:lineRule="auto"/>
              <w:ind w:right="357" w:firstLine="357"/>
              <w:rPr>
                <w:sz w:val="24"/>
                <w:szCs w:val="24"/>
              </w:rPr>
            </w:pPr>
          </w:p>
          <w:p w:rsidR="000936EC" w:rsidRPr="000936EC" w:rsidRDefault="000936EC" w:rsidP="00121666">
            <w:pPr>
              <w:spacing w:line="276" w:lineRule="auto"/>
              <w:ind w:right="357" w:firstLine="357"/>
              <w:rPr>
                <w:sz w:val="24"/>
                <w:szCs w:val="24"/>
              </w:rPr>
            </w:pP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УТВЕРЖДАЮ:</w:t>
            </w: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Директор </w:t>
            </w: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МАОУ ДОД «СДЮСШОР №12»</w:t>
            </w:r>
          </w:p>
          <w:p w:rsidR="000936EC" w:rsidRPr="000936EC" w:rsidRDefault="000936EC" w:rsidP="00121666">
            <w:pPr>
              <w:spacing w:line="276" w:lineRule="auto"/>
              <w:ind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____________ Алексеева О.В. </w:t>
            </w:r>
          </w:p>
        </w:tc>
        <w:tc>
          <w:tcPr>
            <w:tcW w:w="567" w:type="dxa"/>
            <w:shd w:val="clear" w:color="auto" w:fill="auto"/>
          </w:tcPr>
          <w:p w:rsidR="000936EC" w:rsidRPr="000936EC" w:rsidRDefault="000936EC" w:rsidP="00121666">
            <w:pPr>
              <w:spacing w:line="276" w:lineRule="auto"/>
              <w:ind w:right="357" w:firstLine="357"/>
              <w:jc w:val="right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Рассмотрено </w:t>
            </w: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На педагогическом совете</w:t>
            </w: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Протокол от          «___»__________20___г.</w:t>
            </w: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№____</w:t>
            </w:r>
          </w:p>
          <w:p w:rsidR="000936EC" w:rsidRPr="000936EC" w:rsidRDefault="000936EC" w:rsidP="00121666">
            <w:pPr>
              <w:spacing w:line="276" w:lineRule="auto"/>
              <w:ind w:left="743" w:right="357" w:firstLine="357"/>
              <w:rPr>
                <w:sz w:val="24"/>
                <w:szCs w:val="24"/>
              </w:rPr>
            </w:pP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Согласовано:</w:t>
            </w: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Председатель профкома</w:t>
            </w:r>
          </w:p>
          <w:p w:rsidR="000936EC" w:rsidRPr="000936EC" w:rsidRDefault="000936EC" w:rsidP="00121666">
            <w:pPr>
              <w:spacing w:line="276" w:lineRule="auto"/>
              <w:ind w:left="743" w:right="357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_________  Ульданова А.С.</w:t>
            </w:r>
          </w:p>
        </w:tc>
      </w:tr>
    </w:tbl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Pr="00A35461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right"/>
      </w:pPr>
    </w:p>
    <w:p w:rsidR="000936EC" w:rsidRPr="00A35461" w:rsidRDefault="000936EC" w:rsidP="000936EC">
      <w:pPr>
        <w:spacing w:line="276" w:lineRule="auto"/>
        <w:ind w:right="357" w:firstLine="357"/>
        <w:jc w:val="right"/>
      </w:pPr>
    </w:p>
    <w:p w:rsidR="000936EC" w:rsidRDefault="000936EC" w:rsidP="000936EC">
      <w:pPr>
        <w:spacing w:line="276" w:lineRule="auto"/>
        <w:ind w:right="357" w:firstLine="357"/>
        <w:jc w:val="center"/>
        <w:rPr>
          <w:sz w:val="28"/>
          <w:szCs w:val="28"/>
        </w:rPr>
      </w:pPr>
      <w:r w:rsidRPr="00AA6854">
        <w:rPr>
          <w:sz w:val="28"/>
          <w:szCs w:val="28"/>
        </w:rPr>
        <w:t xml:space="preserve">Положение </w:t>
      </w:r>
    </w:p>
    <w:p w:rsidR="000936EC" w:rsidRDefault="000936EC" w:rsidP="000936EC">
      <w:pPr>
        <w:spacing w:line="276" w:lineRule="auto"/>
        <w:ind w:right="357" w:firstLine="357"/>
        <w:jc w:val="center"/>
        <w:rPr>
          <w:sz w:val="28"/>
          <w:szCs w:val="28"/>
        </w:rPr>
      </w:pPr>
      <w:r>
        <w:rPr>
          <w:sz w:val="28"/>
          <w:szCs w:val="28"/>
        </w:rPr>
        <w:t>об отделении по виду спорта и объединении (группе) обучающихся</w:t>
      </w:r>
    </w:p>
    <w:p w:rsidR="000936EC" w:rsidRDefault="000936EC" w:rsidP="000936EC">
      <w:pPr>
        <w:spacing w:line="276" w:lineRule="auto"/>
        <w:ind w:right="357" w:firstLine="357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A35461">
        <w:rPr>
          <w:sz w:val="28"/>
          <w:szCs w:val="28"/>
        </w:rPr>
        <w:t>униципально</w:t>
      </w:r>
      <w:r>
        <w:rPr>
          <w:sz w:val="28"/>
          <w:szCs w:val="28"/>
        </w:rPr>
        <w:t>го автономного образовательного учреждения</w:t>
      </w:r>
    </w:p>
    <w:p w:rsidR="000936EC" w:rsidRDefault="000936EC" w:rsidP="000936EC">
      <w:pPr>
        <w:spacing w:line="276" w:lineRule="auto"/>
        <w:ind w:right="357" w:firstLine="3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дополнительного образования детей  </w:t>
      </w:r>
      <w:r w:rsidRPr="00A35461">
        <w:rPr>
          <w:sz w:val="28"/>
          <w:szCs w:val="28"/>
        </w:rPr>
        <w:t xml:space="preserve"> </w:t>
      </w:r>
    </w:p>
    <w:p w:rsidR="000936EC" w:rsidRPr="00A35461" w:rsidRDefault="000936EC" w:rsidP="000936EC">
      <w:pPr>
        <w:spacing w:line="276" w:lineRule="auto"/>
        <w:ind w:right="357" w:firstLine="357"/>
        <w:jc w:val="center"/>
        <w:rPr>
          <w:sz w:val="28"/>
          <w:szCs w:val="28"/>
        </w:rPr>
      </w:pPr>
      <w:r w:rsidRPr="00A35461">
        <w:rPr>
          <w:sz w:val="28"/>
          <w:szCs w:val="28"/>
        </w:rPr>
        <w:t>«</w:t>
      </w:r>
      <w:r>
        <w:rPr>
          <w:sz w:val="28"/>
          <w:szCs w:val="28"/>
        </w:rPr>
        <w:t>СДЮСШОР №12</w:t>
      </w:r>
      <w:r w:rsidRPr="00A35461">
        <w:rPr>
          <w:sz w:val="28"/>
          <w:szCs w:val="28"/>
        </w:rPr>
        <w:t>»</w:t>
      </w:r>
    </w:p>
    <w:p w:rsidR="000936EC" w:rsidRDefault="000936EC" w:rsidP="000936EC">
      <w:pPr>
        <w:pStyle w:val="1"/>
        <w:spacing w:before="0" w:after="0" w:line="276" w:lineRule="auto"/>
        <w:ind w:right="357" w:firstLine="357"/>
        <w:jc w:val="center"/>
        <w:rPr>
          <w:rFonts w:ascii="Times New Roman" w:hAnsi="Times New Roman"/>
          <w:sz w:val="28"/>
          <w:szCs w:val="28"/>
        </w:rPr>
      </w:pPr>
    </w:p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/>
    <w:p w:rsidR="000936EC" w:rsidRDefault="000936EC" w:rsidP="000936EC">
      <w:pPr>
        <w:jc w:val="center"/>
      </w:pPr>
    </w:p>
    <w:p w:rsidR="000936EC" w:rsidRPr="000936EC" w:rsidRDefault="000936EC" w:rsidP="000936EC">
      <w:pPr>
        <w:jc w:val="center"/>
        <w:rPr>
          <w:sz w:val="24"/>
          <w:szCs w:val="24"/>
        </w:rPr>
      </w:pPr>
      <w:r w:rsidRPr="000936EC">
        <w:rPr>
          <w:sz w:val="24"/>
          <w:szCs w:val="24"/>
        </w:rPr>
        <w:t>Набережные Челны</w:t>
      </w:r>
    </w:p>
    <w:p w:rsidR="004A774B" w:rsidRDefault="004A774B" w:rsidP="004A774B">
      <w:pPr>
        <w:rPr>
          <w:sz w:val="28"/>
          <w:szCs w:val="28"/>
        </w:rPr>
      </w:pPr>
    </w:p>
    <w:p w:rsidR="009D76E8" w:rsidRDefault="009D76E8" w:rsidP="004A774B">
      <w:pPr>
        <w:rPr>
          <w:sz w:val="28"/>
          <w:szCs w:val="28"/>
        </w:rPr>
      </w:pPr>
    </w:p>
    <w:p w:rsidR="009D76E8" w:rsidRDefault="009D76E8" w:rsidP="004A774B">
      <w:pPr>
        <w:rPr>
          <w:sz w:val="28"/>
          <w:szCs w:val="28"/>
        </w:rPr>
      </w:pPr>
    </w:p>
    <w:p w:rsidR="009D76E8" w:rsidRDefault="009D76E8" w:rsidP="004A774B">
      <w:pPr>
        <w:rPr>
          <w:sz w:val="28"/>
          <w:szCs w:val="28"/>
        </w:rPr>
      </w:pPr>
    </w:p>
    <w:p w:rsidR="000936EC" w:rsidRPr="000936EC" w:rsidRDefault="000936EC" w:rsidP="000936EC">
      <w:pPr>
        <w:numPr>
          <w:ilvl w:val="0"/>
          <w:numId w:val="77"/>
        </w:numPr>
        <w:jc w:val="center"/>
        <w:rPr>
          <w:b/>
          <w:sz w:val="28"/>
          <w:szCs w:val="28"/>
        </w:rPr>
      </w:pPr>
      <w:r w:rsidRPr="000936EC">
        <w:rPr>
          <w:b/>
          <w:sz w:val="28"/>
          <w:szCs w:val="28"/>
        </w:rPr>
        <w:lastRenderedPageBreak/>
        <w:t>Общие положения</w:t>
      </w:r>
    </w:p>
    <w:p w:rsidR="000936EC" w:rsidRDefault="000936EC" w:rsidP="000936EC">
      <w:pPr>
        <w:ind w:left="644"/>
        <w:rPr>
          <w:sz w:val="28"/>
          <w:szCs w:val="28"/>
        </w:rPr>
      </w:pPr>
    </w:p>
    <w:p w:rsidR="000936EC" w:rsidRDefault="00A36076" w:rsidP="00A36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936EC">
        <w:rPr>
          <w:sz w:val="28"/>
          <w:szCs w:val="28"/>
        </w:rPr>
        <w:t xml:space="preserve">1.1. Настоящее положение разработано </w:t>
      </w:r>
      <w:r w:rsidR="009251C5" w:rsidRPr="009251C5">
        <w:rPr>
          <w:sz w:val="28"/>
          <w:szCs w:val="28"/>
        </w:rPr>
        <w:t>в соответствии с Федеральным законом от 29.12.2012 №273-ФЗ «Об образовании в Российской Федерации»,</w:t>
      </w:r>
      <w:r w:rsidR="009251C5">
        <w:rPr>
          <w:sz w:val="28"/>
          <w:szCs w:val="28"/>
        </w:rPr>
        <w:t xml:space="preserve"> приказом Минобрнауки РФ от 29.08.2013г. №1008 «Об утверждении Порядка организации и осуществления образовательной деятельности по дополнительным общеобраз</w:t>
      </w:r>
      <w:r>
        <w:rPr>
          <w:sz w:val="28"/>
          <w:szCs w:val="28"/>
        </w:rPr>
        <w:t>о</w:t>
      </w:r>
      <w:r w:rsidR="009251C5">
        <w:rPr>
          <w:sz w:val="28"/>
          <w:szCs w:val="28"/>
        </w:rPr>
        <w:t>вательным программ</w:t>
      </w:r>
      <w:r>
        <w:rPr>
          <w:sz w:val="28"/>
          <w:szCs w:val="28"/>
        </w:rPr>
        <w:t xml:space="preserve">ам», «Методическими рекомендациями по организации спортивной подготовки в Российской Федерации» (утвержденными приказом Минспорта России от 24.10.2012г. №325) и </w:t>
      </w:r>
      <w:r w:rsidR="009251C5" w:rsidRPr="009251C5">
        <w:rPr>
          <w:sz w:val="28"/>
          <w:szCs w:val="28"/>
        </w:rPr>
        <w:t>уставом учреждения</w:t>
      </w:r>
      <w:r>
        <w:rPr>
          <w:sz w:val="28"/>
          <w:szCs w:val="28"/>
        </w:rPr>
        <w:t>.</w:t>
      </w:r>
    </w:p>
    <w:p w:rsidR="00A36076" w:rsidRDefault="001F3999" w:rsidP="00A360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A3607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A36076">
        <w:rPr>
          <w:sz w:val="28"/>
          <w:szCs w:val="28"/>
        </w:rPr>
        <w:t xml:space="preserve">. </w:t>
      </w:r>
      <w:r>
        <w:rPr>
          <w:sz w:val="28"/>
          <w:szCs w:val="28"/>
        </w:rPr>
        <w:t>Положение регламентирует организацию работы отделений по видам спорта и групп обучающихся.</w:t>
      </w:r>
    </w:p>
    <w:p w:rsidR="001F3999" w:rsidRDefault="001F3999" w:rsidP="00A36076">
      <w:pPr>
        <w:jc w:val="both"/>
        <w:rPr>
          <w:sz w:val="28"/>
          <w:szCs w:val="28"/>
        </w:rPr>
      </w:pPr>
    </w:p>
    <w:p w:rsidR="003F5708" w:rsidRDefault="001F3999" w:rsidP="001F3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Особенности организация и основы деятельности </w:t>
      </w:r>
    </w:p>
    <w:p w:rsidR="001F3999" w:rsidRDefault="001F3999" w:rsidP="001F3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отделений </w:t>
      </w:r>
    </w:p>
    <w:p w:rsidR="001F3999" w:rsidRDefault="001F3999" w:rsidP="001F3999">
      <w:pPr>
        <w:jc w:val="center"/>
        <w:rPr>
          <w:b/>
          <w:sz w:val="28"/>
          <w:szCs w:val="28"/>
        </w:rPr>
      </w:pPr>
    </w:p>
    <w:p w:rsidR="00772D28" w:rsidRDefault="001F3999" w:rsidP="001F399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1F3999">
        <w:rPr>
          <w:sz w:val="28"/>
          <w:szCs w:val="28"/>
        </w:rPr>
        <w:t xml:space="preserve">2.1. </w:t>
      </w:r>
      <w:r w:rsidR="00772D28">
        <w:rPr>
          <w:sz w:val="28"/>
          <w:szCs w:val="28"/>
        </w:rPr>
        <w:t xml:space="preserve">Отделение является одним из структурных подразделений Школы, предназначение, которого – развитие мотивации личности к познанию и творчеству, реализация дополнительных образовательных программ и услуг в интересах личности. </w:t>
      </w:r>
    </w:p>
    <w:p w:rsidR="00772D28" w:rsidRDefault="00772D28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  Отделение не является юридическим лицом, не имеет самостоятельный баланс, но может иметь свою эмблему, логотип и электронный адрес.</w:t>
      </w:r>
    </w:p>
    <w:p w:rsidR="00044639" w:rsidRDefault="00772D28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Отделения формируются в соответствии с Уставом Школы и </w:t>
      </w:r>
      <w:r w:rsidR="00044639">
        <w:rPr>
          <w:sz w:val="28"/>
          <w:szCs w:val="28"/>
        </w:rPr>
        <w:t>обеспечивают тренировочную деятельность:</w:t>
      </w:r>
    </w:p>
    <w:p w:rsidR="00044639" w:rsidRDefault="00044639" w:rsidP="000446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по группам видов спорта;</w:t>
      </w:r>
    </w:p>
    <w:p w:rsidR="00044639" w:rsidRDefault="00044639" w:rsidP="000446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по избранным видам спорта.</w:t>
      </w:r>
    </w:p>
    <w:p w:rsidR="00044639" w:rsidRDefault="0004463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Отделение несет ответственность за:</w:t>
      </w:r>
    </w:p>
    <w:p w:rsidR="00044639" w:rsidRDefault="0004463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выполнение функций определенных настоящим Положением и Уставом;</w:t>
      </w:r>
    </w:p>
    <w:p w:rsidR="00044639" w:rsidRDefault="0004463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реализацию в полном объеме образовательных программ;</w:t>
      </w:r>
    </w:p>
    <w:p w:rsidR="003F5708" w:rsidRDefault="0004463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ка</w:t>
      </w:r>
      <w:r w:rsidR="003F5708">
        <w:rPr>
          <w:sz w:val="28"/>
          <w:szCs w:val="28"/>
        </w:rPr>
        <w:t>чество образования и воспитания выпускников;</w:t>
      </w:r>
    </w:p>
    <w:p w:rsidR="00044639" w:rsidRDefault="003F5708" w:rsidP="003F57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жизнь и здоровье </w:t>
      </w:r>
      <w:r w:rsidR="00044639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 и работников во время образовательного процесса;</w:t>
      </w:r>
    </w:p>
    <w:p w:rsidR="003F5708" w:rsidRDefault="003F5708" w:rsidP="003F57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прав и свобод обучающихся и работников и иные действия, предусмотренные законодательством РФ и РТ.</w:t>
      </w:r>
    </w:p>
    <w:p w:rsidR="003F5708" w:rsidRDefault="0004463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FC74C9">
        <w:rPr>
          <w:sz w:val="28"/>
          <w:szCs w:val="28"/>
        </w:rPr>
        <w:t>5</w:t>
      </w:r>
      <w:r>
        <w:rPr>
          <w:sz w:val="28"/>
          <w:szCs w:val="28"/>
        </w:rPr>
        <w:t xml:space="preserve">. Количество учебных групп на отделении должно быть не менее </w:t>
      </w:r>
      <w:r w:rsidR="001F3999" w:rsidRPr="001F3999">
        <w:rPr>
          <w:sz w:val="28"/>
          <w:szCs w:val="28"/>
        </w:rPr>
        <w:t xml:space="preserve"> </w:t>
      </w:r>
      <w:r>
        <w:rPr>
          <w:sz w:val="28"/>
          <w:szCs w:val="28"/>
        </w:rPr>
        <w:t>шести.</w:t>
      </w:r>
    </w:p>
    <w:p w:rsidR="001F3999" w:rsidRDefault="003F5708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FC74C9">
        <w:rPr>
          <w:sz w:val="28"/>
          <w:szCs w:val="28"/>
        </w:rPr>
        <w:t>6</w:t>
      </w:r>
      <w:r>
        <w:rPr>
          <w:sz w:val="28"/>
          <w:szCs w:val="28"/>
        </w:rPr>
        <w:t>. Для открытия нового отделения необходим</w:t>
      </w:r>
      <w:r w:rsidR="00C67A06">
        <w:rPr>
          <w:sz w:val="28"/>
          <w:szCs w:val="28"/>
        </w:rPr>
        <w:t>о</w:t>
      </w:r>
      <w:r>
        <w:rPr>
          <w:sz w:val="28"/>
          <w:szCs w:val="28"/>
        </w:rPr>
        <w:t xml:space="preserve"> минимум три группы, с последующим увеличением их количества в течение трех последующих лет до шести.</w:t>
      </w:r>
    </w:p>
    <w:p w:rsidR="00E003C1" w:rsidRDefault="00E003C1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2.7. Отделение организует работу с обучающимися в течение всего календарного года.</w:t>
      </w:r>
    </w:p>
    <w:p w:rsidR="00E003C1" w:rsidRDefault="00E003C1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Отделение организует тренировочную работу и внешкольную деятельность обучающихся, массовые мероприятия с обучающимися, их родителей и тренерами-преподавателями.</w:t>
      </w:r>
    </w:p>
    <w:p w:rsidR="00C67A06" w:rsidRDefault="00FC74C9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Управление </w:t>
      </w:r>
      <w:r w:rsidR="00B31393">
        <w:rPr>
          <w:sz w:val="28"/>
          <w:szCs w:val="28"/>
        </w:rPr>
        <w:t>отделением осуществляется на основе сочетания принципов самоуправления коллектива и единоначалия в соответствии с Уставом</w:t>
      </w:r>
      <w:r w:rsidR="00C67A06">
        <w:rPr>
          <w:sz w:val="28"/>
          <w:szCs w:val="28"/>
        </w:rPr>
        <w:t xml:space="preserve"> и правилами внутреннего распорядка Школы.</w:t>
      </w:r>
    </w:p>
    <w:p w:rsidR="00C67A06" w:rsidRDefault="00C67A06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2.8. Непосредственное руководство отделением осуществляет куратор, назначаемый приказом директора из числа старших инструкторов-методистов или инструкторов-методистов</w:t>
      </w:r>
      <w:r w:rsidR="00E003C1">
        <w:rPr>
          <w:sz w:val="28"/>
          <w:szCs w:val="28"/>
        </w:rPr>
        <w:t xml:space="preserve"> на один учебный год</w:t>
      </w:r>
      <w:r>
        <w:rPr>
          <w:sz w:val="28"/>
          <w:szCs w:val="28"/>
        </w:rPr>
        <w:t>.</w:t>
      </w:r>
    </w:p>
    <w:p w:rsidR="00E003C1" w:rsidRDefault="00E003C1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приказе определяются обязанности и ответственность кураторов.</w:t>
      </w:r>
    </w:p>
    <w:p w:rsidR="00FC74C9" w:rsidRPr="001F3999" w:rsidRDefault="00E003C1" w:rsidP="001F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67A06">
        <w:rPr>
          <w:sz w:val="28"/>
          <w:szCs w:val="28"/>
        </w:rPr>
        <w:t xml:space="preserve">  </w:t>
      </w:r>
      <w:r w:rsidR="00B31393">
        <w:rPr>
          <w:sz w:val="28"/>
          <w:szCs w:val="28"/>
        </w:rPr>
        <w:t xml:space="preserve"> </w:t>
      </w:r>
    </w:p>
    <w:p w:rsidR="000936EC" w:rsidRDefault="00835C60" w:rsidP="00835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F2AB3">
        <w:rPr>
          <w:b/>
          <w:sz w:val="28"/>
          <w:szCs w:val="28"/>
        </w:rPr>
        <w:t xml:space="preserve">Особенности организации образовательной </w:t>
      </w:r>
      <w:r w:rsidR="004C3029">
        <w:rPr>
          <w:b/>
          <w:sz w:val="28"/>
          <w:szCs w:val="28"/>
        </w:rPr>
        <w:t>деятельности объединений (групп</w:t>
      </w:r>
      <w:r w:rsidR="00FF2AB3">
        <w:rPr>
          <w:b/>
          <w:sz w:val="28"/>
          <w:szCs w:val="28"/>
        </w:rPr>
        <w:t>) обучающихся.</w:t>
      </w:r>
    </w:p>
    <w:p w:rsidR="00293F0C" w:rsidRDefault="00293F0C" w:rsidP="00835C60">
      <w:pPr>
        <w:jc w:val="center"/>
        <w:rPr>
          <w:b/>
          <w:sz w:val="28"/>
          <w:szCs w:val="28"/>
        </w:rPr>
      </w:pPr>
    </w:p>
    <w:p w:rsidR="00293F0C" w:rsidRPr="00293F0C" w:rsidRDefault="004C3029" w:rsidP="00293F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Школа</w:t>
      </w:r>
      <w:r w:rsidR="00293F0C" w:rsidRPr="00293F0C">
        <w:rPr>
          <w:sz w:val="28"/>
          <w:szCs w:val="28"/>
        </w:rPr>
        <w:t>, организуют образовательный процесс в</w:t>
      </w:r>
      <w:r w:rsidR="00D41FF9">
        <w:rPr>
          <w:sz w:val="28"/>
          <w:szCs w:val="28"/>
        </w:rPr>
        <w:t xml:space="preserve"> соответствии с </w:t>
      </w:r>
      <w:r w:rsidR="00293F0C" w:rsidRPr="00293F0C">
        <w:rPr>
          <w:sz w:val="28"/>
          <w:szCs w:val="28"/>
        </w:rPr>
        <w:t xml:space="preserve">учебными планами в </w:t>
      </w:r>
      <w:r>
        <w:rPr>
          <w:sz w:val="28"/>
          <w:szCs w:val="28"/>
        </w:rPr>
        <w:t>объединениях (группах)</w:t>
      </w:r>
      <w:r w:rsidR="00293F0C" w:rsidRPr="00293F0C">
        <w:rPr>
          <w:sz w:val="28"/>
          <w:szCs w:val="28"/>
        </w:rPr>
        <w:t xml:space="preserve"> по </w:t>
      </w:r>
      <w:r>
        <w:rPr>
          <w:sz w:val="28"/>
          <w:szCs w:val="28"/>
        </w:rPr>
        <w:t>видам спорта</w:t>
      </w:r>
      <w:r w:rsidR="00293F0C" w:rsidRPr="00293F0C">
        <w:rPr>
          <w:sz w:val="28"/>
          <w:szCs w:val="28"/>
        </w:rPr>
        <w:t xml:space="preserve">, сформированных в </w:t>
      </w:r>
      <w:r w:rsidR="007B022B">
        <w:rPr>
          <w:sz w:val="28"/>
          <w:szCs w:val="28"/>
        </w:rPr>
        <w:t>о</w:t>
      </w:r>
      <w:r>
        <w:rPr>
          <w:sz w:val="28"/>
          <w:szCs w:val="28"/>
        </w:rPr>
        <w:t xml:space="preserve">бъединения </w:t>
      </w:r>
      <w:r w:rsidR="003E2ABE">
        <w:rPr>
          <w:sz w:val="28"/>
          <w:szCs w:val="28"/>
        </w:rPr>
        <w:t>(</w:t>
      </w:r>
      <w:r w:rsidR="00293F0C" w:rsidRPr="00293F0C">
        <w:rPr>
          <w:sz w:val="28"/>
          <w:szCs w:val="28"/>
        </w:rPr>
        <w:t>группы</w:t>
      </w:r>
      <w:r w:rsidR="003E2ABE">
        <w:rPr>
          <w:sz w:val="28"/>
          <w:szCs w:val="28"/>
        </w:rPr>
        <w:t>)</w:t>
      </w:r>
      <w:r w:rsidR="00293F0C" w:rsidRPr="00293F0C">
        <w:rPr>
          <w:sz w:val="28"/>
          <w:szCs w:val="28"/>
        </w:rPr>
        <w:t xml:space="preserve"> </w:t>
      </w:r>
      <w:r w:rsidR="00D41FF9">
        <w:rPr>
          <w:sz w:val="28"/>
          <w:szCs w:val="28"/>
        </w:rPr>
        <w:t>обучающ</w:t>
      </w:r>
      <w:r w:rsidR="00293F0C" w:rsidRPr="00293F0C">
        <w:rPr>
          <w:sz w:val="28"/>
          <w:szCs w:val="28"/>
        </w:rPr>
        <w:t xml:space="preserve">ихся одного возраста или разных возрастных категорий (разновозрастные группы), являющиеся основным составом </w:t>
      </w:r>
      <w:r>
        <w:rPr>
          <w:sz w:val="28"/>
          <w:szCs w:val="28"/>
        </w:rPr>
        <w:t>группы</w:t>
      </w:r>
      <w:r w:rsidR="00293F0C" w:rsidRPr="00293F0C">
        <w:rPr>
          <w:sz w:val="28"/>
          <w:szCs w:val="28"/>
        </w:rPr>
        <w:t>, а также индивидуально.</w:t>
      </w:r>
    </w:p>
    <w:p w:rsidR="00D41FF9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1028">
        <w:rPr>
          <w:sz w:val="28"/>
          <w:szCs w:val="28"/>
        </w:rPr>
        <w:t>2</w:t>
      </w:r>
      <w:r>
        <w:rPr>
          <w:sz w:val="28"/>
          <w:szCs w:val="28"/>
        </w:rPr>
        <w:t xml:space="preserve">. Школа </w:t>
      </w:r>
      <w:r w:rsidRPr="009C21B0">
        <w:rPr>
          <w:sz w:val="28"/>
          <w:szCs w:val="28"/>
        </w:rPr>
        <w:t xml:space="preserve">обеспечивает непрерывный тренировочный процесс с </w:t>
      </w:r>
      <w:r>
        <w:rPr>
          <w:sz w:val="28"/>
          <w:szCs w:val="28"/>
        </w:rPr>
        <w:t>обучающим</w:t>
      </w:r>
      <w:r w:rsidRPr="009C21B0">
        <w:rPr>
          <w:sz w:val="28"/>
          <w:szCs w:val="28"/>
        </w:rPr>
        <w:t>ися с учетом следующих особенностей:</w:t>
      </w:r>
      <w:r>
        <w:rPr>
          <w:sz w:val="28"/>
          <w:szCs w:val="28"/>
        </w:rPr>
        <w:tab/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C21B0">
        <w:rPr>
          <w:sz w:val="28"/>
          <w:szCs w:val="28"/>
        </w:rPr>
        <w:t xml:space="preserve">роки начала и окончания тренировочного процесса (далее - тренировочный сезон) определяются с учетом сроков проведения официальных спортивных мероприятий, в которых планируется участие </w:t>
      </w:r>
      <w:r w:rsidR="009B1028">
        <w:rPr>
          <w:sz w:val="28"/>
          <w:szCs w:val="28"/>
        </w:rPr>
        <w:t>обучающихся</w:t>
      </w:r>
      <w:r w:rsidRPr="009C21B0">
        <w:rPr>
          <w:sz w:val="28"/>
          <w:szCs w:val="28"/>
        </w:rPr>
        <w:t>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9C21B0">
        <w:rPr>
          <w:sz w:val="28"/>
          <w:szCs w:val="28"/>
        </w:rPr>
        <w:t xml:space="preserve">абор (индивидуальный отбор) </w:t>
      </w:r>
      <w:r w:rsidR="009B1028">
        <w:rPr>
          <w:sz w:val="28"/>
          <w:szCs w:val="28"/>
        </w:rPr>
        <w:t>обуча</w:t>
      </w:r>
      <w:r w:rsidRPr="009C21B0">
        <w:rPr>
          <w:sz w:val="28"/>
          <w:szCs w:val="28"/>
        </w:rPr>
        <w:t>ющихся осуществляется ежегодно</w:t>
      </w:r>
      <w:r>
        <w:rPr>
          <w:sz w:val="28"/>
          <w:szCs w:val="28"/>
        </w:rPr>
        <w:t xml:space="preserve"> в соответствии с локальным нормативным актом</w:t>
      </w:r>
      <w:r w:rsidR="009B1028">
        <w:rPr>
          <w:sz w:val="28"/>
          <w:szCs w:val="28"/>
        </w:rPr>
        <w:t xml:space="preserve"> Школы</w:t>
      </w:r>
      <w:r>
        <w:rPr>
          <w:sz w:val="28"/>
          <w:szCs w:val="28"/>
        </w:rPr>
        <w:t>.</w:t>
      </w:r>
    </w:p>
    <w:p w:rsidR="00D41FF9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9C21B0">
        <w:rPr>
          <w:sz w:val="28"/>
          <w:szCs w:val="28"/>
        </w:rPr>
        <w:t>ренировочный процесс ведется в соответствии с</w:t>
      </w:r>
      <w:r>
        <w:rPr>
          <w:sz w:val="28"/>
          <w:szCs w:val="28"/>
        </w:rPr>
        <w:t xml:space="preserve"> годовым учебным  планом.</w:t>
      </w:r>
    </w:p>
    <w:p w:rsidR="00D41FF9" w:rsidRPr="00293F0C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293F0C">
        <w:rPr>
          <w:sz w:val="28"/>
          <w:szCs w:val="28"/>
        </w:rPr>
        <w:t xml:space="preserve">. Занятия в </w:t>
      </w:r>
      <w:r>
        <w:rPr>
          <w:sz w:val="28"/>
          <w:szCs w:val="28"/>
        </w:rPr>
        <w:t>группах</w:t>
      </w:r>
      <w:r w:rsidRPr="00293F0C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проводят</w:t>
      </w:r>
      <w:r w:rsidRPr="00293F0C">
        <w:rPr>
          <w:sz w:val="28"/>
          <w:szCs w:val="28"/>
        </w:rPr>
        <w:t xml:space="preserve">ся по дополнительным общеобразовательным программам </w:t>
      </w:r>
      <w:r>
        <w:rPr>
          <w:sz w:val="28"/>
          <w:szCs w:val="28"/>
        </w:rPr>
        <w:t>физкультурно-спортивной на</w:t>
      </w:r>
      <w:r w:rsidRPr="00293F0C">
        <w:rPr>
          <w:sz w:val="28"/>
          <w:szCs w:val="28"/>
        </w:rPr>
        <w:t xml:space="preserve">правленности </w:t>
      </w:r>
      <w:r>
        <w:rPr>
          <w:sz w:val="28"/>
          <w:szCs w:val="28"/>
        </w:rPr>
        <w:t>по видам спорта</w:t>
      </w:r>
      <w:r w:rsidRPr="00293F0C">
        <w:rPr>
          <w:sz w:val="28"/>
          <w:szCs w:val="28"/>
        </w:rPr>
        <w:t>.</w:t>
      </w:r>
    </w:p>
    <w:p w:rsidR="00D41FF9" w:rsidRPr="00293F0C" w:rsidRDefault="00D41FF9" w:rsidP="00D41FF9">
      <w:pPr>
        <w:ind w:firstLine="708"/>
        <w:jc w:val="both"/>
        <w:rPr>
          <w:sz w:val="28"/>
          <w:szCs w:val="28"/>
        </w:rPr>
      </w:pPr>
      <w:r w:rsidRPr="00293F0C">
        <w:rPr>
          <w:sz w:val="28"/>
          <w:szCs w:val="28"/>
        </w:rPr>
        <w:t>Допускается сочетание различных форм получения образования и форм обучения</w:t>
      </w:r>
      <w:r>
        <w:rPr>
          <w:sz w:val="28"/>
          <w:szCs w:val="28"/>
        </w:rPr>
        <w:t>.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Особенностями осуществления образовательной деятельности в области физической культуры и спорта являются следующие формы организации тренировочного процесса: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тренировочные занятия с группой (подгруппой), сформированной с учетом избранного вида спорта, возрастных и гендерных особенностей занимающихся;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индивидуальные тренировочные занятия, проводимые согласно учебным планам с одним или несколькими занимающимися, объединенными для подготовки к выступлению на спортивных соревнованиях в пару, группу или экипаж;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самостоятельная работа занимающихся по индивидуальным планам;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тренировочные сборы;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участие в спортивных соревнованиях и иных мероприятиях;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инструкторская и судейская практика;</w:t>
      </w:r>
    </w:p>
    <w:p w:rsidR="00D41FF9" w:rsidRPr="00713443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 xml:space="preserve">- медико-восстановительные мероприятия; </w:t>
      </w:r>
    </w:p>
    <w:p w:rsidR="00D41FF9" w:rsidRDefault="00D41FF9" w:rsidP="00D41FF9">
      <w:pPr>
        <w:ind w:firstLine="708"/>
        <w:jc w:val="both"/>
        <w:rPr>
          <w:sz w:val="28"/>
          <w:szCs w:val="28"/>
        </w:rPr>
      </w:pPr>
      <w:r w:rsidRPr="00713443">
        <w:rPr>
          <w:sz w:val="28"/>
          <w:szCs w:val="28"/>
        </w:rPr>
        <w:t>- промежуточная и итоговая аттестация обучающихся.</w:t>
      </w:r>
    </w:p>
    <w:p w:rsidR="009B1028" w:rsidRDefault="007B022B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1028">
        <w:rPr>
          <w:sz w:val="28"/>
          <w:szCs w:val="28"/>
        </w:rPr>
        <w:t>4</w:t>
      </w:r>
      <w:r w:rsidR="00293F0C" w:rsidRPr="00293F0C">
        <w:rPr>
          <w:sz w:val="28"/>
          <w:szCs w:val="28"/>
        </w:rPr>
        <w:t xml:space="preserve">. Обучение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локальными нормативными актами </w:t>
      </w:r>
      <w:r w:rsidR="003E2ABE">
        <w:rPr>
          <w:sz w:val="28"/>
          <w:szCs w:val="28"/>
        </w:rPr>
        <w:t>Школы</w:t>
      </w:r>
      <w:r w:rsidR="00293F0C" w:rsidRPr="00293F0C">
        <w:rPr>
          <w:sz w:val="28"/>
          <w:szCs w:val="28"/>
        </w:rPr>
        <w:t>.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B1028">
        <w:rPr>
          <w:sz w:val="28"/>
          <w:szCs w:val="28"/>
        </w:rPr>
        <w:t>5</w:t>
      </w:r>
      <w:r>
        <w:rPr>
          <w:sz w:val="28"/>
          <w:szCs w:val="28"/>
        </w:rPr>
        <w:t xml:space="preserve">. Школа </w:t>
      </w:r>
      <w:r w:rsidRPr="009C21B0">
        <w:rPr>
          <w:sz w:val="28"/>
          <w:szCs w:val="28"/>
        </w:rPr>
        <w:t>определя</w:t>
      </w:r>
      <w:r>
        <w:rPr>
          <w:sz w:val="28"/>
          <w:szCs w:val="28"/>
        </w:rPr>
        <w:t>е</w:t>
      </w:r>
      <w:r w:rsidRPr="009C21B0">
        <w:rPr>
          <w:sz w:val="28"/>
          <w:szCs w:val="28"/>
        </w:rPr>
        <w:t>т формы и методы проведения индивидуального отбора занимающихся, а также промежуточной и итоговой аттестации обучающихся</w:t>
      </w:r>
      <w:r>
        <w:rPr>
          <w:sz w:val="28"/>
          <w:szCs w:val="28"/>
        </w:rPr>
        <w:t xml:space="preserve"> в соответствии с локальным нормативным актом</w:t>
      </w:r>
      <w:r w:rsidRPr="009C21B0">
        <w:rPr>
          <w:sz w:val="28"/>
          <w:szCs w:val="28"/>
        </w:rPr>
        <w:t>, с учетом следующих особенностей: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- перевод обучающихся на этап (период) реализации образовательной программы осуществляется на основании результатов промежуточной аттестации и с учетом результатов их выступления на официальных спортивных соревнованиях по избранному виду спорта;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- по окончанию обучения по программам в области физической культуры и спорта обучающемуся (выпускнику) выдается документ, образец которого устанавливается локальным нормативным актом образовательной организации.</w:t>
      </w:r>
    </w:p>
    <w:p w:rsidR="00D41FF9" w:rsidRDefault="00D41FF9" w:rsidP="00D41F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1028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713443">
        <w:rPr>
          <w:sz w:val="28"/>
          <w:szCs w:val="28"/>
        </w:rPr>
        <w:t xml:space="preserve">Особенности формирования групп занимающихся и определения объема недельной тренировочной нагрузки с учетом этапов (периодов) тренировочной деятельности </w:t>
      </w:r>
      <w:r w:rsidRPr="00293F0C">
        <w:rPr>
          <w:sz w:val="28"/>
          <w:szCs w:val="28"/>
        </w:rPr>
        <w:t xml:space="preserve">определяются </w:t>
      </w:r>
      <w:r w:rsidR="009B1028">
        <w:rPr>
          <w:sz w:val="28"/>
          <w:szCs w:val="28"/>
        </w:rPr>
        <w:t>приложением к данному положению</w:t>
      </w:r>
      <w:r w:rsidRPr="00293F0C">
        <w:rPr>
          <w:sz w:val="28"/>
          <w:szCs w:val="28"/>
        </w:rPr>
        <w:t>.</w:t>
      </w:r>
    </w:p>
    <w:p w:rsidR="00D41FF9" w:rsidRPr="009C21B0" w:rsidRDefault="00D41FF9" w:rsidP="00D41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r w:rsidR="00711C1D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9C21B0">
        <w:rPr>
          <w:sz w:val="28"/>
          <w:szCs w:val="28"/>
        </w:rPr>
        <w:t>Продолжительность одного тренировочного занятия при реализации образовательных программ в области физической культуры и спорта, рассчитывается в академических часах с учетом возрастных особенностей и этапа подготовки занимающихся и не может превышать: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на спортивно-оздоровительном этапе – 2 часов;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на этапе начальной подготовки – 2 часов;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на тренировочном этапе (этапе спортивной специализации) – 3 часов;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на этапе совершенствования спортивного мастерства – 4 часов;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на этапе высшего спортивного мастерства – 4 часов.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При проведении более одного тренировочного занятия в один день суммарная продолжительность занятий не может составлять более 8 академических часов.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Допускается проведение тренировочных занятий одновременно с занимающимися из разных групп</w:t>
      </w:r>
      <w:r>
        <w:rPr>
          <w:sz w:val="28"/>
          <w:szCs w:val="28"/>
        </w:rPr>
        <w:t xml:space="preserve"> </w:t>
      </w:r>
      <w:r w:rsidRPr="009C21B0">
        <w:rPr>
          <w:sz w:val="28"/>
          <w:szCs w:val="28"/>
        </w:rPr>
        <w:t>по образовательным программам, реализуемым в облас</w:t>
      </w:r>
      <w:r>
        <w:rPr>
          <w:sz w:val="28"/>
          <w:szCs w:val="28"/>
        </w:rPr>
        <w:t>ти физической культуры и спорта.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При этом необходимо соблюдать все, перечисленные ниже условия: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- разница в уровне подготовки занимающихся не превышает двух спортивных разрядов и (или) спортивных званий;</w:t>
      </w:r>
    </w:p>
    <w:p w:rsidR="00D41FF9" w:rsidRPr="009C21B0" w:rsidRDefault="00D41FF9" w:rsidP="00D41FF9">
      <w:pPr>
        <w:ind w:firstLine="708"/>
        <w:jc w:val="both"/>
        <w:rPr>
          <w:sz w:val="28"/>
          <w:szCs w:val="28"/>
        </w:rPr>
      </w:pPr>
      <w:r w:rsidRPr="009C21B0">
        <w:rPr>
          <w:sz w:val="28"/>
          <w:szCs w:val="28"/>
        </w:rPr>
        <w:t>- не превышена единовременная пропускная способность спортивного сооружения;</w:t>
      </w:r>
    </w:p>
    <w:p w:rsidR="00D41FF9" w:rsidRPr="009C21B0" w:rsidRDefault="00D41FF9" w:rsidP="00D41FF9">
      <w:pPr>
        <w:ind w:firstLine="708"/>
        <w:jc w:val="both"/>
        <w:rPr>
          <w:iCs/>
          <w:sz w:val="28"/>
          <w:szCs w:val="28"/>
        </w:rPr>
      </w:pPr>
      <w:r w:rsidRPr="009C21B0">
        <w:rPr>
          <w:sz w:val="28"/>
          <w:szCs w:val="28"/>
        </w:rPr>
        <w:t>- не превышен максимальный количественный состав объединенной</w:t>
      </w:r>
      <w:r>
        <w:rPr>
          <w:sz w:val="28"/>
          <w:szCs w:val="28"/>
        </w:rPr>
        <w:t xml:space="preserve"> группы</w:t>
      </w:r>
      <w:r w:rsidRPr="009C21B0">
        <w:rPr>
          <w:iCs/>
          <w:sz w:val="28"/>
          <w:szCs w:val="28"/>
        </w:rPr>
        <w:t>.</w:t>
      </w:r>
    </w:p>
    <w:p w:rsidR="00D41FF9" w:rsidRPr="00293F0C" w:rsidRDefault="00D41FF9" w:rsidP="00D41FF9">
      <w:pPr>
        <w:ind w:firstLine="708"/>
        <w:jc w:val="both"/>
        <w:rPr>
          <w:sz w:val="28"/>
          <w:szCs w:val="28"/>
        </w:rPr>
      </w:pPr>
      <w:r w:rsidRPr="00293F0C">
        <w:rPr>
          <w:sz w:val="28"/>
          <w:szCs w:val="28"/>
        </w:rPr>
        <w:t>3</w:t>
      </w:r>
      <w:r>
        <w:rPr>
          <w:sz w:val="28"/>
          <w:szCs w:val="28"/>
        </w:rPr>
        <w:t>.8</w:t>
      </w:r>
      <w:r w:rsidRPr="00293F0C">
        <w:rPr>
          <w:sz w:val="28"/>
          <w:szCs w:val="28"/>
        </w:rPr>
        <w:t xml:space="preserve">. Расписание занятий </w:t>
      </w:r>
      <w:r>
        <w:rPr>
          <w:sz w:val="28"/>
          <w:szCs w:val="28"/>
        </w:rPr>
        <w:t>группы</w:t>
      </w:r>
      <w:r w:rsidRPr="00293F0C">
        <w:rPr>
          <w:sz w:val="28"/>
          <w:szCs w:val="28"/>
        </w:rPr>
        <w:t xml:space="preserve"> составляется для создания наиболее благоприятного режима труда и отдыха учащихся администрацией </w:t>
      </w:r>
      <w:r>
        <w:rPr>
          <w:sz w:val="28"/>
          <w:szCs w:val="28"/>
        </w:rPr>
        <w:t xml:space="preserve">Школы </w:t>
      </w:r>
      <w:r w:rsidRPr="00293F0C">
        <w:rPr>
          <w:sz w:val="28"/>
          <w:szCs w:val="28"/>
        </w:rPr>
        <w:t xml:space="preserve">по представлению </w:t>
      </w:r>
      <w:r>
        <w:rPr>
          <w:sz w:val="28"/>
          <w:szCs w:val="28"/>
        </w:rPr>
        <w:t>тренеров-преподавателей</w:t>
      </w:r>
      <w:r w:rsidRPr="00293F0C">
        <w:rPr>
          <w:sz w:val="28"/>
          <w:szCs w:val="28"/>
        </w:rPr>
        <w:t xml:space="preserve"> с учетом пожеланий учащихся, родителей (законных представителей) несовершеннолетних учащихся и возрастных особенностей учащихся.</w:t>
      </w:r>
    </w:p>
    <w:p w:rsidR="00121AF6" w:rsidRDefault="00121AF6" w:rsidP="00D41FF9">
      <w:pPr>
        <w:ind w:firstLine="708"/>
        <w:jc w:val="both"/>
        <w:rPr>
          <w:sz w:val="28"/>
          <w:szCs w:val="28"/>
        </w:rPr>
      </w:pPr>
    </w:p>
    <w:p w:rsidR="00090A96" w:rsidRDefault="00090A96" w:rsidP="00090A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Заключительные положения</w:t>
      </w:r>
    </w:p>
    <w:p w:rsidR="00090A96" w:rsidRDefault="00090A96" w:rsidP="00090A96">
      <w:pPr>
        <w:jc w:val="center"/>
        <w:rPr>
          <w:b/>
          <w:sz w:val="28"/>
          <w:szCs w:val="28"/>
        </w:rPr>
      </w:pPr>
    </w:p>
    <w:p w:rsidR="00090A96" w:rsidRDefault="00090A96" w:rsidP="00090A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4.1. Данное положение вступает в силу с момента введения его в действие приказом директора Школа.</w:t>
      </w:r>
    </w:p>
    <w:p w:rsidR="00090A96" w:rsidRPr="00090A96" w:rsidRDefault="00090A96" w:rsidP="00090A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4.2. Дополнения и изменения в положение вносится Педагогическим советом Школы.</w:t>
      </w:r>
    </w:p>
    <w:p w:rsidR="00121666" w:rsidRDefault="00121666" w:rsidP="00121666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121666" w:rsidRPr="00121666" w:rsidRDefault="00121666" w:rsidP="00121666">
      <w:pPr>
        <w:ind w:left="6372" w:firstLine="6"/>
        <w:jc w:val="both"/>
      </w:pPr>
      <w:r>
        <w:t>К положению «</w:t>
      </w:r>
      <w:r w:rsidRPr="00121666">
        <w:t>об отделении по виду спорта и объединении (группе) обучающихся</w:t>
      </w:r>
    </w:p>
    <w:p w:rsidR="00121666" w:rsidRPr="00121666" w:rsidRDefault="00121666" w:rsidP="00121666">
      <w:pPr>
        <w:ind w:left="5664" w:firstLine="708"/>
        <w:jc w:val="both"/>
      </w:pPr>
      <w:r>
        <w:t xml:space="preserve">МАОУ ДОД </w:t>
      </w:r>
      <w:r w:rsidRPr="00121666">
        <w:t xml:space="preserve"> «СДЮСШОР №12»</w:t>
      </w:r>
    </w:p>
    <w:p w:rsidR="00121666" w:rsidRPr="00121666" w:rsidRDefault="00121666" w:rsidP="00121666">
      <w:pPr>
        <w:jc w:val="both"/>
      </w:pPr>
    </w:p>
    <w:p w:rsidR="00D41FF9" w:rsidRDefault="00D41FF9" w:rsidP="00293F0C">
      <w:pPr>
        <w:ind w:firstLine="708"/>
        <w:jc w:val="both"/>
        <w:rPr>
          <w:sz w:val="28"/>
          <w:szCs w:val="28"/>
        </w:rPr>
      </w:pPr>
    </w:p>
    <w:p w:rsidR="00121666" w:rsidRDefault="00121666" w:rsidP="00121666">
      <w:pPr>
        <w:jc w:val="center"/>
        <w:rPr>
          <w:sz w:val="28"/>
          <w:szCs w:val="28"/>
        </w:rPr>
      </w:pPr>
      <w:r w:rsidRPr="00713443">
        <w:rPr>
          <w:sz w:val="28"/>
          <w:szCs w:val="28"/>
        </w:rPr>
        <w:t xml:space="preserve">Особенности </w:t>
      </w:r>
    </w:p>
    <w:p w:rsidR="00D41FF9" w:rsidRDefault="00121666" w:rsidP="00121666">
      <w:pPr>
        <w:jc w:val="center"/>
        <w:rPr>
          <w:sz w:val="28"/>
          <w:szCs w:val="28"/>
        </w:rPr>
      </w:pPr>
      <w:r w:rsidRPr="00713443">
        <w:rPr>
          <w:sz w:val="28"/>
          <w:szCs w:val="28"/>
        </w:rPr>
        <w:t xml:space="preserve">формирования групп </w:t>
      </w:r>
      <w:r>
        <w:rPr>
          <w:sz w:val="28"/>
          <w:szCs w:val="28"/>
        </w:rPr>
        <w:t>обуч</w:t>
      </w:r>
      <w:r w:rsidRPr="00713443">
        <w:rPr>
          <w:sz w:val="28"/>
          <w:szCs w:val="28"/>
        </w:rPr>
        <w:t>ающихся и объема недельной тренировочной нагрузки с учетом этапов (периодов) тренировочной деятельности</w:t>
      </w:r>
    </w:p>
    <w:p w:rsidR="00121666" w:rsidRDefault="00121666" w:rsidP="00121666">
      <w:pPr>
        <w:jc w:val="center"/>
        <w:rPr>
          <w:sz w:val="28"/>
          <w:szCs w:val="28"/>
        </w:rPr>
      </w:pPr>
    </w:p>
    <w:tbl>
      <w:tblPr>
        <w:tblStyle w:val="ab"/>
        <w:tblW w:w="5000" w:type="pct"/>
        <w:tblLook w:val="04A0"/>
      </w:tblPr>
      <w:tblGrid>
        <w:gridCol w:w="1687"/>
        <w:gridCol w:w="1367"/>
        <w:gridCol w:w="1763"/>
        <w:gridCol w:w="1619"/>
        <w:gridCol w:w="3985"/>
      </w:tblGrid>
      <w:tr w:rsidR="004F35DB" w:rsidRPr="00121666" w:rsidTr="004F35DB">
        <w:trPr>
          <w:trHeight w:val="990"/>
        </w:trPr>
        <w:tc>
          <w:tcPr>
            <w:tcW w:w="809" w:type="pct"/>
            <w:hideMark/>
          </w:tcPr>
          <w:p w:rsidR="004F35DB" w:rsidRPr="00121666" w:rsidRDefault="004F35DB" w:rsidP="00121666">
            <w:pPr>
              <w:jc w:val="both"/>
              <w:rPr>
                <w:sz w:val="24"/>
                <w:szCs w:val="24"/>
              </w:rPr>
            </w:pPr>
            <w:r w:rsidRPr="00121666">
              <w:rPr>
                <w:sz w:val="24"/>
                <w:szCs w:val="24"/>
              </w:rPr>
              <w:t>год обучения</w:t>
            </w:r>
          </w:p>
        </w:tc>
        <w:tc>
          <w:tcPr>
            <w:tcW w:w="656" w:type="pct"/>
            <w:hideMark/>
          </w:tcPr>
          <w:p w:rsidR="004F35DB" w:rsidRPr="00121666" w:rsidRDefault="004F35DB" w:rsidP="00121666">
            <w:pPr>
              <w:jc w:val="both"/>
              <w:rPr>
                <w:sz w:val="24"/>
                <w:szCs w:val="24"/>
              </w:rPr>
            </w:pPr>
            <w:r w:rsidRPr="00121666">
              <w:rPr>
                <w:sz w:val="24"/>
                <w:szCs w:val="24"/>
              </w:rPr>
              <w:t>возраст зачисления</w:t>
            </w:r>
          </w:p>
        </w:tc>
        <w:tc>
          <w:tcPr>
            <w:tcW w:w="846" w:type="pct"/>
            <w:hideMark/>
          </w:tcPr>
          <w:p w:rsidR="004F35DB" w:rsidRPr="00121666" w:rsidRDefault="004F35DB" w:rsidP="00121666">
            <w:pPr>
              <w:jc w:val="both"/>
              <w:rPr>
                <w:sz w:val="24"/>
                <w:szCs w:val="24"/>
              </w:rPr>
            </w:pPr>
            <w:r w:rsidRPr="00121666">
              <w:rPr>
                <w:sz w:val="24"/>
                <w:szCs w:val="24"/>
              </w:rPr>
              <w:t>минимальное количество занимающихся</w:t>
            </w:r>
          </w:p>
        </w:tc>
        <w:tc>
          <w:tcPr>
            <w:tcW w:w="777" w:type="pct"/>
            <w:hideMark/>
          </w:tcPr>
          <w:p w:rsidR="004F35DB" w:rsidRPr="00121666" w:rsidRDefault="004F35DB" w:rsidP="00121666">
            <w:pPr>
              <w:ind w:right="-50"/>
              <w:jc w:val="both"/>
              <w:rPr>
                <w:sz w:val="24"/>
                <w:szCs w:val="24"/>
              </w:rPr>
            </w:pPr>
            <w:r w:rsidRPr="00121666">
              <w:rPr>
                <w:sz w:val="24"/>
                <w:szCs w:val="24"/>
              </w:rPr>
              <w:t xml:space="preserve">максимальное </w:t>
            </w:r>
            <w:r>
              <w:rPr>
                <w:sz w:val="24"/>
                <w:szCs w:val="24"/>
              </w:rPr>
              <w:t>количест</w:t>
            </w:r>
            <w:r w:rsidRPr="00121666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</w:t>
            </w:r>
            <w:r w:rsidRPr="00121666">
              <w:rPr>
                <w:sz w:val="24"/>
                <w:szCs w:val="24"/>
              </w:rPr>
              <w:t xml:space="preserve"> часов</w:t>
            </w:r>
            <w:r>
              <w:rPr>
                <w:sz w:val="24"/>
                <w:szCs w:val="24"/>
              </w:rPr>
              <w:t xml:space="preserve"> в неделю</w:t>
            </w:r>
          </w:p>
        </w:tc>
        <w:tc>
          <w:tcPr>
            <w:tcW w:w="1912" w:type="pct"/>
            <w:hideMark/>
          </w:tcPr>
          <w:p w:rsidR="004F35DB" w:rsidRPr="00121666" w:rsidRDefault="004F35DB" w:rsidP="00121666">
            <w:pPr>
              <w:jc w:val="both"/>
              <w:rPr>
                <w:sz w:val="24"/>
                <w:szCs w:val="24"/>
              </w:rPr>
            </w:pPr>
            <w:r w:rsidRPr="00121666">
              <w:rPr>
                <w:sz w:val="24"/>
                <w:szCs w:val="24"/>
              </w:rPr>
              <w:t>требования по спортивной подготовки</w:t>
            </w:r>
          </w:p>
        </w:tc>
      </w:tr>
      <w:tr w:rsidR="004F35DB" w:rsidRPr="00121666" w:rsidTr="004F35DB">
        <w:trPr>
          <w:trHeight w:val="391"/>
        </w:trPr>
        <w:tc>
          <w:tcPr>
            <w:tcW w:w="5000" w:type="pct"/>
            <w:gridSpan w:val="5"/>
            <w:hideMark/>
          </w:tcPr>
          <w:p w:rsidR="004F35DB" w:rsidRPr="00BE07EE" w:rsidRDefault="004F35DB" w:rsidP="004F35DB">
            <w:pPr>
              <w:jc w:val="center"/>
              <w:rPr>
                <w:sz w:val="24"/>
                <w:szCs w:val="24"/>
              </w:rPr>
            </w:pPr>
            <w:r w:rsidRPr="00BE07EE">
              <w:rPr>
                <w:b/>
                <w:bCs/>
                <w:sz w:val="24"/>
                <w:szCs w:val="24"/>
              </w:rPr>
              <w:t>легкая атлетика</w:t>
            </w:r>
          </w:p>
        </w:tc>
      </w:tr>
      <w:tr w:rsidR="004F35DB" w:rsidRPr="00121666" w:rsidTr="004F35DB">
        <w:trPr>
          <w:trHeight w:val="630"/>
        </w:trPr>
        <w:tc>
          <w:tcPr>
            <w:tcW w:w="809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СОГ</w:t>
            </w:r>
          </w:p>
        </w:tc>
        <w:tc>
          <w:tcPr>
            <w:tcW w:w="65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все возраста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 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ГНП-1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11-12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-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ГНП-2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12-13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3 юн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13-14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 юн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 юн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УТГ-3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15-16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3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УТГ-4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15-16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18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УТГ-5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16-17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8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20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24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18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 подтверждение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ГСС-3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19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КМС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ГВСМ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20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32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4F35DB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МС, состав РТ, 1-18 Россия</w:t>
            </w:r>
          </w:p>
        </w:tc>
      </w:tr>
      <w:tr w:rsidR="004F35DB" w:rsidRPr="00121666" w:rsidTr="004F35DB">
        <w:trPr>
          <w:trHeight w:val="330"/>
        </w:trPr>
        <w:tc>
          <w:tcPr>
            <w:tcW w:w="5000" w:type="pct"/>
            <w:gridSpan w:val="5"/>
            <w:hideMark/>
          </w:tcPr>
          <w:p w:rsidR="004F35DB" w:rsidRPr="00BE07EE" w:rsidRDefault="004F35DB" w:rsidP="004F35DB">
            <w:pPr>
              <w:jc w:val="center"/>
              <w:rPr>
                <w:sz w:val="24"/>
                <w:szCs w:val="24"/>
              </w:rPr>
            </w:pPr>
            <w:r w:rsidRPr="00BE07EE">
              <w:rPr>
                <w:b/>
                <w:bCs/>
                <w:sz w:val="24"/>
                <w:szCs w:val="24"/>
              </w:rPr>
              <w:t>синхронное плавание</w:t>
            </w:r>
          </w:p>
        </w:tc>
      </w:tr>
      <w:tr w:rsidR="004F35DB" w:rsidRPr="00121666" w:rsidTr="004F35DB">
        <w:trPr>
          <w:trHeight w:val="330"/>
        </w:trPr>
        <w:tc>
          <w:tcPr>
            <w:tcW w:w="809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СОГ</w:t>
            </w:r>
          </w:p>
        </w:tc>
        <w:tc>
          <w:tcPr>
            <w:tcW w:w="65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все возраста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уметь плавать, выполнить нормативы по ОФП</w:t>
            </w:r>
          </w:p>
        </w:tc>
      </w:tr>
      <w:tr w:rsidR="004F35DB" w:rsidRPr="00121666" w:rsidTr="004F35DB">
        <w:trPr>
          <w:trHeight w:val="25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ГНП-1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6-7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уметь плавать, выполнить нормативы по ОФП</w:t>
            </w:r>
          </w:p>
        </w:tc>
      </w:tr>
      <w:tr w:rsidR="004F35DB" w:rsidRPr="00121666" w:rsidTr="004F35DB">
        <w:trPr>
          <w:trHeight w:val="25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ГНП-2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6-7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уметь плавать, выполнить нормативы по ОФП</w:t>
            </w:r>
          </w:p>
        </w:tc>
      </w:tr>
      <w:tr w:rsidR="004F35DB" w:rsidRPr="00121666" w:rsidTr="004F35DB">
        <w:trPr>
          <w:trHeight w:val="630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6-8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контрольно-нормативные требования программы по ОФП и СФП, спортивного плавания </w:t>
            </w:r>
          </w:p>
        </w:tc>
      </w:tr>
      <w:tr w:rsidR="004F35DB" w:rsidRPr="00121666" w:rsidTr="004F35DB">
        <w:trPr>
          <w:trHeight w:val="273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8-9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выполнить контрольно-нормативные требования программы по ОФП и СФП, спортивного плавания и требования юношеских разрядов</w:t>
            </w:r>
          </w:p>
        </w:tc>
      </w:tr>
      <w:tr w:rsidR="004F35DB" w:rsidRPr="00121666" w:rsidTr="004F35DB">
        <w:trPr>
          <w:trHeight w:val="55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УТГ-3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10-11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плаванию, 2-3 разряд </w:t>
            </w:r>
          </w:p>
        </w:tc>
      </w:tr>
      <w:tr w:rsidR="004F35DB" w:rsidRPr="00121666" w:rsidTr="004F35DB">
        <w:trPr>
          <w:trHeight w:val="6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УТГ-4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12-13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8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18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</w:t>
            </w:r>
            <w:r w:rsidRPr="00BE07EE">
              <w:rPr>
                <w:sz w:val="24"/>
                <w:szCs w:val="24"/>
              </w:rPr>
              <w:lastRenderedPageBreak/>
              <w:t xml:space="preserve">плаванию, 1 разряд </w:t>
            </w:r>
          </w:p>
        </w:tc>
      </w:tr>
      <w:tr w:rsidR="004F35DB" w:rsidRPr="00121666" w:rsidTr="004F35DB">
        <w:trPr>
          <w:trHeight w:val="600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lastRenderedPageBreak/>
              <w:t>УТГ-5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8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18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плаванию, 1 разряд </w:t>
            </w:r>
          </w:p>
        </w:tc>
      </w:tr>
      <w:tr w:rsidR="004F35DB" w:rsidRPr="00121666" w:rsidTr="004F35DB">
        <w:trPr>
          <w:trHeight w:val="600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13-14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7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плаванию, КМС </w:t>
            </w:r>
          </w:p>
        </w:tc>
      </w:tr>
      <w:tr w:rsidR="004F35DB" w:rsidRPr="00121666" w:rsidTr="004F35DB">
        <w:trPr>
          <w:trHeight w:val="58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плаванию, КМС </w:t>
            </w:r>
          </w:p>
        </w:tc>
      </w:tr>
      <w:tr w:rsidR="004F35DB" w:rsidRPr="00121666" w:rsidTr="004F35DB">
        <w:trPr>
          <w:trHeight w:val="52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ГСС-3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выполнить нормативы по ОФП и СФП, хореографии, акробатике, плаванию, КМС </w:t>
            </w:r>
          </w:p>
        </w:tc>
      </w:tr>
      <w:tr w:rsidR="004F35DB" w:rsidRPr="00121666" w:rsidTr="004F35DB">
        <w:trPr>
          <w:trHeight w:val="28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ГВСМ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32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выполнить тербования по ОФП и СФП, норматив МС</w:t>
            </w:r>
          </w:p>
        </w:tc>
      </w:tr>
      <w:tr w:rsidR="004F35DB" w:rsidRPr="00121666" w:rsidTr="004F35DB">
        <w:trPr>
          <w:trHeight w:val="285"/>
        </w:trPr>
        <w:tc>
          <w:tcPr>
            <w:tcW w:w="5000" w:type="pct"/>
            <w:gridSpan w:val="5"/>
            <w:noWrap/>
            <w:hideMark/>
          </w:tcPr>
          <w:p w:rsidR="004F35DB" w:rsidRPr="00BE07EE" w:rsidRDefault="004F35DB" w:rsidP="004F35DB">
            <w:pPr>
              <w:jc w:val="center"/>
              <w:rPr>
                <w:sz w:val="24"/>
                <w:szCs w:val="24"/>
              </w:rPr>
            </w:pPr>
            <w:r w:rsidRPr="00BE07EE">
              <w:rPr>
                <w:b/>
                <w:bCs/>
                <w:sz w:val="24"/>
                <w:szCs w:val="24"/>
              </w:rPr>
              <w:t>каратэ</w:t>
            </w:r>
          </w:p>
        </w:tc>
      </w:tr>
      <w:tr w:rsidR="004F35DB" w:rsidRPr="00121666" w:rsidTr="004F35DB">
        <w:trPr>
          <w:trHeight w:val="630"/>
        </w:trPr>
        <w:tc>
          <w:tcPr>
            <w:tcW w:w="809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СОГ</w:t>
            </w:r>
          </w:p>
        </w:tc>
        <w:tc>
          <w:tcPr>
            <w:tcW w:w="65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все возраста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-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ГНП-1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9-10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-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ГНП-2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10-12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-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12-13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50% юношеские разряды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13-14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100% юношеские разряды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УТГ-3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50% спортивные разряды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УТГ-4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15-16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100% спортивные разряды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УТГ-5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16-17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8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18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100% спортивные разряды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15-17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20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50% 1 спортивный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16-18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50% КМС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ГСС-3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17-19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100% КМС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ГВСМ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20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28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МС, состав РТ, 1-18 Россия</w:t>
            </w:r>
          </w:p>
        </w:tc>
      </w:tr>
      <w:tr w:rsidR="004F35DB" w:rsidRPr="00121666" w:rsidTr="004F35DB">
        <w:trPr>
          <w:trHeight w:val="315"/>
        </w:trPr>
        <w:tc>
          <w:tcPr>
            <w:tcW w:w="5000" w:type="pct"/>
            <w:gridSpan w:val="5"/>
            <w:noWrap/>
            <w:hideMark/>
          </w:tcPr>
          <w:p w:rsidR="004F35DB" w:rsidRPr="00BE07EE" w:rsidRDefault="004F35DB" w:rsidP="004F35DB">
            <w:pPr>
              <w:jc w:val="center"/>
              <w:rPr>
                <w:sz w:val="24"/>
                <w:szCs w:val="24"/>
              </w:rPr>
            </w:pPr>
            <w:r w:rsidRPr="00BE07EE">
              <w:rPr>
                <w:b/>
                <w:bCs/>
                <w:sz w:val="24"/>
                <w:szCs w:val="24"/>
              </w:rPr>
              <w:t>дзюдо</w:t>
            </w:r>
          </w:p>
        </w:tc>
      </w:tr>
      <w:tr w:rsidR="004F35DB" w:rsidRPr="00121666" w:rsidTr="004F35DB">
        <w:trPr>
          <w:trHeight w:val="630"/>
        </w:trPr>
        <w:tc>
          <w:tcPr>
            <w:tcW w:w="809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СОГ</w:t>
            </w:r>
          </w:p>
        </w:tc>
        <w:tc>
          <w:tcPr>
            <w:tcW w:w="65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все возраста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1912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 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ГНП-1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9-10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 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ГНП-2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10-11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9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1-2 юн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11-12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 юн 2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12-13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2-3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 xml:space="preserve">УТГ-3 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13-14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2-3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УТГ-4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14-15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16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2-3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УТГ-5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15-16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10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18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1 спортивный разряд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ГСС-1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17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20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КМС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ГСС-2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18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КМС-МС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ГСС-3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19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6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22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 </w:t>
            </w:r>
          </w:p>
        </w:tc>
      </w:tr>
      <w:tr w:rsidR="004F35DB" w:rsidRPr="00121666" w:rsidTr="004F35DB">
        <w:trPr>
          <w:trHeight w:val="315"/>
        </w:trPr>
        <w:tc>
          <w:tcPr>
            <w:tcW w:w="809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ГВСМ</w:t>
            </w:r>
          </w:p>
        </w:tc>
        <w:tc>
          <w:tcPr>
            <w:tcW w:w="656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с 20 лет</w:t>
            </w:r>
          </w:p>
        </w:tc>
        <w:tc>
          <w:tcPr>
            <w:tcW w:w="846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4</w:t>
            </w:r>
          </w:p>
        </w:tc>
        <w:tc>
          <w:tcPr>
            <w:tcW w:w="777" w:type="pct"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28</w:t>
            </w:r>
          </w:p>
        </w:tc>
        <w:tc>
          <w:tcPr>
            <w:tcW w:w="1912" w:type="pct"/>
            <w:noWrap/>
            <w:hideMark/>
          </w:tcPr>
          <w:p w:rsidR="004F35DB" w:rsidRPr="00BE07EE" w:rsidRDefault="004F35DB" w:rsidP="00121666">
            <w:pPr>
              <w:jc w:val="both"/>
              <w:rPr>
                <w:sz w:val="24"/>
                <w:szCs w:val="24"/>
              </w:rPr>
            </w:pPr>
            <w:r w:rsidRPr="00BE07EE">
              <w:rPr>
                <w:sz w:val="24"/>
                <w:szCs w:val="24"/>
              </w:rPr>
              <w:t> </w:t>
            </w:r>
          </w:p>
        </w:tc>
      </w:tr>
    </w:tbl>
    <w:p w:rsidR="00293F0C" w:rsidRPr="00293F0C" w:rsidRDefault="00293F0C" w:rsidP="00293F0C">
      <w:pPr>
        <w:jc w:val="both"/>
        <w:rPr>
          <w:sz w:val="28"/>
          <w:szCs w:val="28"/>
        </w:rPr>
      </w:pPr>
    </w:p>
    <w:sectPr w:rsidR="00293F0C" w:rsidRPr="00293F0C" w:rsidSect="009D76E8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98B" w:rsidRDefault="00BC098B" w:rsidP="00871121">
      <w:r>
        <w:separator/>
      </w:r>
    </w:p>
  </w:endnote>
  <w:endnote w:type="continuationSeparator" w:id="1">
    <w:p w:rsidR="00BC098B" w:rsidRDefault="00BC098B" w:rsidP="00871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66" w:rsidRDefault="003769AC">
    <w:pPr>
      <w:pStyle w:val="a8"/>
      <w:jc w:val="right"/>
    </w:pPr>
    <w:fldSimple w:instr=" PAGE   \* MERGEFORMAT ">
      <w:r w:rsidR="00163C80">
        <w:rPr>
          <w:noProof/>
        </w:rPr>
        <w:t>1</w:t>
      </w:r>
    </w:fldSimple>
  </w:p>
  <w:p w:rsidR="00121666" w:rsidRDefault="0012166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98B" w:rsidRDefault="00BC098B" w:rsidP="00871121">
      <w:r>
        <w:separator/>
      </w:r>
    </w:p>
  </w:footnote>
  <w:footnote w:type="continuationSeparator" w:id="1">
    <w:p w:rsidR="00BC098B" w:rsidRDefault="00BC098B" w:rsidP="008711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B9B"/>
    <w:multiLevelType w:val="multilevel"/>
    <w:tmpl w:val="1E7E4E0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73C2C42"/>
    <w:multiLevelType w:val="hybridMultilevel"/>
    <w:tmpl w:val="2D9C2CC6"/>
    <w:lvl w:ilvl="0" w:tplc="1C64A2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A0DC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464D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1283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3E85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182E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6DB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4E01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3202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476F89"/>
    <w:multiLevelType w:val="hybridMultilevel"/>
    <w:tmpl w:val="FCC01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06A2B"/>
    <w:multiLevelType w:val="hybridMultilevel"/>
    <w:tmpl w:val="8BC48904"/>
    <w:lvl w:ilvl="0" w:tplc="CF9644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60E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3E94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AD6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A8A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2BD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6B3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90DD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6DE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D4640"/>
    <w:multiLevelType w:val="multilevel"/>
    <w:tmpl w:val="A8F8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64E84"/>
    <w:multiLevelType w:val="multilevel"/>
    <w:tmpl w:val="AF26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F3355"/>
    <w:multiLevelType w:val="multilevel"/>
    <w:tmpl w:val="E850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205D3"/>
    <w:multiLevelType w:val="multilevel"/>
    <w:tmpl w:val="5CDA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6E2314"/>
    <w:multiLevelType w:val="multilevel"/>
    <w:tmpl w:val="FA9E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544413"/>
    <w:multiLevelType w:val="multilevel"/>
    <w:tmpl w:val="8A3A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AE411B"/>
    <w:multiLevelType w:val="hybridMultilevel"/>
    <w:tmpl w:val="30ACC280"/>
    <w:lvl w:ilvl="0" w:tplc="2F6A40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A9269F60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CEBA75C0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A9EA1DDE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3E4435F8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B54C9B1C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FE7A11A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598D636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4C4C4FA0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>
    <w:nsid w:val="202B50FD"/>
    <w:multiLevelType w:val="multilevel"/>
    <w:tmpl w:val="A6BC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C838FE"/>
    <w:multiLevelType w:val="multilevel"/>
    <w:tmpl w:val="6A90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D95D25"/>
    <w:multiLevelType w:val="singleLevel"/>
    <w:tmpl w:val="1F3C9BA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29060A95"/>
    <w:multiLevelType w:val="multilevel"/>
    <w:tmpl w:val="477E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52148C"/>
    <w:multiLevelType w:val="multilevel"/>
    <w:tmpl w:val="DEF8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597C22"/>
    <w:multiLevelType w:val="multilevel"/>
    <w:tmpl w:val="D5A60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B244ED"/>
    <w:multiLevelType w:val="multilevel"/>
    <w:tmpl w:val="09E4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5950AD"/>
    <w:multiLevelType w:val="multilevel"/>
    <w:tmpl w:val="890C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F266C8"/>
    <w:multiLevelType w:val="hybridMultilevel"/>
    <w:tmpl w:val="C7941A94"/>
    <w:lvl w:ilvl="0" w:tplc="117AEC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AA9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41C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7868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4A15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271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7AD4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C57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2264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3263E9"/>
    <w:multiLevelType w:val="multilevel"/>
    <w:tmpl w:val="5600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6123EB"/>
    <w:multiLevelType w:val="hybridMultilevel"/>
    <w:tmpl w:val="2782129C"/>
    <w:lvl w:ilvl="0" w:tplc="A9C43AF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4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11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18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25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33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40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47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5476" w:hanging="180"/>
      </w:pPr>
      <w:rPr>
        <w:rFonts w:cs="Times New Roman"/>
      </w:rPr>
    </w:lvl>
  </w:abstractNum>
  <w:abstractNum w:abstractNumId="22">
    <w:nsid w:val="5468686B"/>
    <w:multiLevelType w:val="multilevel"/>
    <w:tmpl w:val="2C04165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5959710E"/>
    <w:multiLevelType w:val="multilevel"/>
    <w:tmpl w:val="E9D2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B14328"/>
    <w:multiLevelType w:val="multilevel"/>
    <w:tmpl w:val="510CA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F80918"/>
    <w:multiLevelType w:val="multilevel"/>
    <w:tmpl w:val="CE9234D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26">
    <w:nsid w:val="65A06EBB"/>
    <w:multiLevelType w:val="multilevel"/>
    <w:tmpl w:val="AB289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144733"/>
    <w:multiLevelType w:val="multilevel"/>
    <w:tmpl w:val="507070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68B5456F"/>
    <w:multiLevelType w:val="multilevel"/>
    <w:tmpl w:val="E9AA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9A7140"/>
    <w:multiLevelType w:val="hybridMultilevel"/>
    <w:tmpl w:val="C3DC7A9E"/>
    <w:lvl w:ilvl="0" w:tplc="5D563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B4B3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20D6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AC85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C09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601E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3C62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40EB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B078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29A6057"/>
    <w:multiLevelType w:val="hybridMultilevel"/>
    <w:tmpl w:val="6EB22F5A"/>
    <w:lvl w:ilvl="0" w:tplc="0CAA5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248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F003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9C99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38C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8209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2C47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F296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BE7E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D6F5C2F"/>
    <w:multiLevelType w:val="hybridMultilevel"/>
    <w:tmpl w:val="66B00678"/>
    <w:lvl w:ilvl="0" w:tplc="9BDE2E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FEC3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C22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A4C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7848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8E62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E71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255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90AE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6D72B9"/>
    <w:multiLevelType w:val="hybridMultilevel"/>
    <w:tmpl w:val="22FEB256"/>
    <w:lvl w:ilvl="0" w:tplc="04190001">
      <w:start w:val="1"/>
      <w:numFmt w:val="bullet"/>
      <w:lvlText w:val=""/>
      <w:lvlJc w:val="left"/>
      <w:pPr>
        <w:tabs>
          <w:tab w:val="num" w:pos="799"/>
        </w:tabs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7"/>
  </w:num>
  <w:num w:numId="4">
    <w:abstractNumId w:val="0"/>
  </w:num>
  <w:num w:numId="5">
    <w:abstractNumId w:val="32"/>
  </w:num>
  <w:num w:numId="6">
    <w:abstractNumId w:val="2"/>
  </w:num>
  <w:num w:numId="7">
    <w:abstractNumId w:val="24"/>
  </w:num>
  <w:num w:numId="8">
    <w:abstractNumId w:val="24"/>
    <w:lvlOverride w:ilvl="0"/>
    <w:lvlOverride w:ilvl="1">
      <w:startOverride w:val="1"/>
    </w:lvlOverride>
  </w:num>
  <w:num w:numId="9">
    <w:abstractNumId w:val="24"/>
    <w:lvlOverride w:ilvl="0"/>
    <w:lvlOverride w:ilvl="1">
      <w:startOverride w:val="1"/>
    </w:lvlOverride>
  </w:num>
  <w:num w:numId="10">
    <w:abstractNumId w:val="24"/>
    <w:lvlOverride w:ilvl="0"/>
    <w:lvlOverride w:ilvl="1">
      <w:startOverride w:val="1"/>
    </w:lvlOverride>
  </w:num>
  <w:num w:numId="11">
    <w:abstractNumId w:val="12"/>
  </w:num>
  <w:num w:numId="12">
    <w:abstractNumId w:val="12"/>
    <w:lvlOverride w:ilvl="0"/>
    <w:lvlOverride w:ilvl="1">
      <w:startOverride w:val="1"/>
    </w:lvlOverride>
  </w:num>
  <w:num w:numId="13">
    <w:abstractNumId w:val="8"/>
  </w:num>
  <w:num w:numId="14">
    <w:abstractNumId w:val="8"/>
    <w:lvlOverride w:ilvl="0"/>
    <w:lvlOverride w:ilvl="1">
      <w:startOverride w:val="1"/>
    </w:lvlOverride>
  </w:num>
  <w:num w:numId="15">
    <w:abstractNumId w:val="8"/>
    <w:lvlOverride w:ilvl="0"/>
    <w:lvlOverride w:ilvl="1">
      <w:startOverride w:val="1"/>
    </w:lvlOverride>
  </w:num>
  <w:num w:numId="16">
    <w:abstractNumId w:val="8"/>
    <w:lvlOverride w:ilvl="0"/>
    <w:lvlOverride w:ilvl="1">
      <w:startOverride w:val="1"/>
    </w:lvlOverride>
  </w:num>
  <w:num w:numId="17">
    <w:abstractNumId w:val="8"/>
    <w:lvlOverride w:ilvl="0"/>
    <w:lvlOverride w:ilvl="1">
      <w:startOverride w:val="1"/>
    </w:lvlOverride>
  </w:num>
  <w:num w:numId="18">
    <w:abstractNumId w:val="9"/>
  </w:num>
  <w:num w:numId="19">
    <w:abstractNumId w:val="23"/>
    <w:lvlOverride w:ilvl="0">
      <w:startOverride w:val="2"/>
    </w:lvlOverride>
  </w:num>
  <w:num w:numId="20">
    <w:abstractNumId w:val="23"/>
    <w:lvlOverride w:ilvl="0"/>
    <w:lvlOverride w:ilvl="1">
      <w:startOverride w:val="2"/>
    </w:lvlOverride>
  </w:num>
  <w:num w:numId="21">
    <w:abstractNumId w:val="11"/>
  </w:num>
  <w:num w:numId="22">
    <w:abstractNumId w:val="11"/>
    <w:lvlOverride w:ilvl="0"/>
    <w:lvlOverride w:ilvl="1">
      <w:startOverride w:val="2"/>
    </w:lvlOverride>
  </w:num>
  <w:num w:numId="23">
    <w:abstractNumId w:val="11"/>
    <w:lvlOverride w:ilvl="0"/>
    <w:lvlOverride w:ilvl="1">
      <w:startOverride w:val="2"/>
    </w:lvlOverride>
  </w:num>
  <w:num w:numId="24">
    <w:abstractNumId w:val="11"/>
    <w:lvlOverride w:ilvl="0"/>
    <w:lvlOverride w:ilvl="1">
      <w:startOverride w:val="2"/>
    </w:lvlOverride>
  </w:num>
  <w:num w:numId="25">
    <w:abstractNumId w:val="11"/>
    <w:lvlOverride w:ilvl="0"/>
    <w:lvlOverride w:ilvl="1">
      <w:startOverride w:val="2"/>
    </w:lvlOverride>
  </w:num>
  <w:num w:numId="26">
    <w:abstractNumId w:val="11"/>
    <w:lvlOverride w:ilvl="0"/>
    <w:lvlOverride w:ilvl="1">
      <w:startOverride w:val="2"/>
    </w:lvlOverride>
  </w:num>
  <w:num w:numId="27">
    <w:abstractNumId w:val="11"/>
    <w:lvlOverride w:ilvl="0"/>
    <w:lvlOverride w:ilvl="1">
      <w:startOverride w:val="2"/>
    </w:lvlOverride>
  </w:num>
  <w:num w:numId="28">
    <w:abstractNumId w:val="11"/>
    <w:lvlOverride w:ilvl="0"/>
    <w:lvlOverride w:ilvl="1">
      <w:startOverride w:val="2"/>
    </w:lvlOverride>
  </w:num>
  <w:num w:numId="29">
    <w:abstractNumId w:val="11"/>
    <w:lvlOverride w:ilvl="0"/>
    <w:lvlOverride w:ilvl="1">
      <w:startOverride w:val="2"/>
    </w:lvlOverride>
  </w:num>
  <w:num w:numId="30">
    <w:abstractNumId w:val="11"/>
    <w:lvlOverride w:ilvl="0"/>
    <w:lvlOverride w:ilvl="1">
      <w:startOverride w:val="2"/>
    </w:lvlOverride>
  </w:num>
  <w:num w:numId="31">
    <w:abstractNumId w:val="11"/>
    <w:lvlOverride w:ilvl="0"/>
    <w:lvlOverride w:ilvl="1">
      <w:startOverride w:val="2"/>
    </w:lvlOverride>
  </w:num>
  <w:num w:numId="32">
    <w:abstractNumId w:val="11"/>
    <w:lvlOverride w:ilvl="0"/>
    <w:lvlOverride w:ilvl="1">
      <w:startOverride w:val="2"/>
    </w:lvlOverride>
  </w:num>
  <w:num w:numId="33">
    <w:abstractNumId w:val="11"/>
    <w:lvlOverride w:ilvl="0"/>
    <w:lvlOverride w:ilvl="1">
      <w:startOverride w:val="2"/>
    </w:lvlOverride>
  </w:num>
  <w:num w:numId="34">
    <w:abstractNumId w:val="11"/>
    <w:lvlOverride w:ilvl="0"/>
    <w:lvlOverride w:ilvl="1">
      <w:startOverride w:val="2"/>
    </w:lvlOverride>
  </w:num>
  <w:num w:numId="35">
    <w:abstractNumId w:val="11"/>
    <w:lvlOverride w:ilvl="0"/>
    <w:lvlOverride w:ilvl="1">
      <w:startOverride w:val="2"/>
    </w:lvlOverride>
  </w:num>
  <w:num w:numId="36">
    <w:abstractNumId w:val="11"/>
    <w:lvlOverride w:ilvl="0"/>
    <w:lvlOverride w:ilvl="1">
      <w:startOverride w:val="2"/>
    </w:lvlOverride>
  </w:num>
  <w:num w:numId="37">
    <w:abstractNumId w:val="11"/>
    <w:lvlOverride w:ilvl="0"/>
    <w:lvlOverride w:ilvl="1">
      <w:startOverride w:val="2"/>
    </w:lvlOverride>
  </w:num>
  <w:num w:numId="38">
    <w:abstractNumId w:val="11"/>
    <w:lvlOverride w:ilvl="0"/>
    <w:lvlOverride w:ilvl="1">
      <w:startOverride w:val="2"/>
    </w:lvlOverride>
  </w:num>
  <w:num w:numId="39">
    <w:abstractNumId w:val="11"/>
    <w:lvlOverride w:ilvl="0"/>
    <w:lvlOverride w:ilvl="1">
      <w:startOverride w:val="2"/>
    </w:lvlOverride>
  </w:num>
  <w:num w:numId="40">
    <w:abstractNumId w:val="11"/>
    <w:lvlOverride w:ilvl="0"/>
    <w:lvlOverride w:ilvl="1">
      <w:startOverride w:val="2"/>
    </w:lvlOverride>
  </w:num>
  <w:num w:numId="41">
    <w:abstractNumId w:val="11"/>
    <w:lvlOverride w:ilvl="0"/>
    <w:lvlOverride w:ilvl="1">
      <w:startOverride w:val="2"/>
    </w:lvlOverride>
  </w:num>
  <w:num w:numId="42">
    <w:abstractNumId w:val="26"/>
    <w:lvlOverride w:ilvl="0">
      <w:startOverride w:val="3"/>
    </w:lvlOverride>
  </w:num>
  <w:num w:numId="43">
    <w:abstractNumId w:val="26"/>
    <w:lvlOverride w:ilvl="0"/>
    <w:lvlOverride w:ilvl="1">
      <w:startOverride w:val="3"/>
    </w:lvlOverride>
  </w:num>
  <w:num w:numId="44">
    <w:abstractNumId w:val="26"/>
    <w:lvlOverride w:ilvl="0"/>
    <w:lvlOverride w:ilvl="1">
      <w:startOverride w:val="3"/>
    </w:lvlOverride>
  </w:num>
  <w:num w:numId="45">
    <w:abstractNumId w:val="26"/>
    <w:lvlOverride w:ilvl="0"/>
    <w:lvlOverride w:ilvl="1">
      <w:startOverride w:val="3"/>
    </w:lvlOverride>
  </w:num>
  <w:num w:numId="46">
    <w:abstractNumId w:val="26"/>
    <w:lvlOverride w:ilvl="0"/>
    <w:lvlOverride w:ilvl="1">
      <w:startOverride w:val="3"/>
    </w:lvlOverride>
  </w:num>
  <w:num w:numId="47">
    <w:abstractNumId w:val="26"/>
    <w:lvlOverride w:ilvl="0"/>
    <w:lvlOverride w:ilvl="1">
      <w:startOverride w:val="3"/>
    </w:lvlOverride>
  </w:num>
  <w:num w:numId="48">
    <w:abstractNumId w:val="26"/>
    <w:lvlOverride w:ilvl="0"/>
    <w:lvlOverride w:ilvl="1">
      <w:startOverride w:val="3"/>
    </w:lvlOverride>
  </w:num>
  <w:num w:numId="49">
    <w:abstractNumId w:val="26"/>
    <w:lvlOverride w:ilvl="0"/>
    <w:lvlOverride w:ilvl="1">
      <w:startOverride w:val="3"/>
    </w:lvlOverride>
  </w:num>
  <w:num w:numId="50">
    <w:abstractNumId w:val="26"/>
    <w:lvlOverride w:ilvl="0"/>
    <w:lvlOverride w:ilvl="1">
      <w:startOverride w:val="3"/>
    </w:lvlOverride>
  </w:num>
  <w:num w:numId="51">
    <w:abstractNumId w:val="26"/>
    <w:lvlOverride w:ilvl="0">
      <w:startOverride w:val="4"/>
    </w:lvlOverride>
    <w:lvlOverride w:ilvl="1"/>
  </w:num>
  <w:num w:numId="52">
    <w:abstractNumId w:val="26"/>
    <w:lvlOverride w:ilvl="0"/>
    <w:lvlOverride w:ilvl="1">
      <w:startOverride w:val="4"/>
    </w:lvlOverride>
  </w:num>
  <w:num w:numId="53">
    <w:abstractNumId w:val="20"/>
  </w:num>
  <w:num w:numId="54">
    <w:abstractNumId w:val="20"/>
    <w:lvlOverride w:ilvl="0"/>
    <w:lvlOverride w:ilvl="1">
      <w:startOverride w:val="4"/>
    </w:lvlOverride>
  </w:num>
  <w:num w:numId="55">
    <w:abstractNumId w:val="14"/>
  </w:num>
  <w:num w:numId="56">
    <w:abstractNumId w:val="14"/>
    <w:lvlOverride w:ilvl="0"/>
    <w:lvlOverride w:ilvl="1">
      <w:startOverride w:val="4"/>
    </w:lvlOverride>
  </w:num>
  <w:num w:numId="57">
    <w:abstractNumId w:val="7"/>
  </w:num>
  <w:num w:numId="58">
    <w:abstractNumId w:val="7"/>
    <w:lvlOverride w:ilvl="0"/>
    <w:lvlOverride w:ilvl="1">
      <w:startOverride w:val="4"/>
    </w:lvlOverride>
  </w:num>
  <w:num w:numId="59">
    <w:abstractNumId w:val="6"/>
  </w:num>
  <w:num w:numId="60">
    <w:abstractNumId w:val="6"/>
    <w:lvlOverride w:ilvl="0"/>
    <w:lvlOverride w:ilvl="1">
      <w:startOverride w:val="4"/>
    </w:lvlOverride>
  </w:num>
  <w:num w:numId="61">
    <w:abstractNumId w:val="15"/>
  </w:num>
  <w:num w:numId="62">
    <w:abstractNumId w:val="15"/>
    <w:lvlOverride w:ilvl="0"/>
    <w:lvlOverride w:ilvl="1">
      <w:startOverride w:val="4"/>
    </w:lvlOverride>
  </w:num>
  <w:num w:numId="63">
    <w:abstractNumId w:val="4"/>
  </w:num>
  <w:num w:numId="64">
    <w:abstractNumId w:val="4"/>
    <w:lvlOverride w:ilvl="0"/>
    <w:lvlOverride w:ilvl="1">
      <w:startOverride w:val="4"/>
    </w:lvlOverride>
  </w:num>
  <w:num w:numId="65">
    <w:abstractNumId w:val="17"/>
  </w:num>
  <w:num w:numId="66">
    <w:abstractNumId w:val="28"/>
    <w:lvlOverride w:ilvl="0">
      <w:startOverride w:val="5"/>
    </w:lvlOverride>
  </w:num>
  <w:num w:numId="67">
    <w:abstractNumId w:val="28"/>
    <w:lvlOverride w:ilvl="0"/>
    <w:lvlOverride w:ilvl="1">
      <w:startOverride w:val="5"/>
    </w:lvlOverride>
  </w:num>
  <w:num w:numId="68">
    <w:abstractNumId w:val="5"/>
  </w:num>
  <w:num w:numId="69">
    <w:abstractNumId w:val="5"/>
    <w:lvlOverride w:ilvl="0"/>
    <w:lvlOverride w:ilvl="1">
      <w:startOverride w:val="5"/>
    </w:lvlOverride>
  </w:num>
  <w:num w:numId="70">
    <w:abstractNumId w:val="18"/>
  </w:num>
  <w:num w:numId="71">
    <w:abstractNumId w:val="18"/>
    <w:lvlOverride w:ilvl="0"/>
    <w:lvlOverride w:ilvl="1">
      <w:startOverride w:val="5"/>
    </w:lvlOverride>
  </w:num>
  <w:num w:numId="72">
    <w:abstractNumId w:val="18"/>
    <w:lvlOverride w:ilvl="0"/>
    <w:lvlOverride w:ilvl="1">
      <w:startOverride w:val="5"/>
    </w:lvlOverride>
  </w:num>
  <w:num w:numId="73">
    <w:abstractNumId w:val="16"/>
    <w:lvlOverride w:ilvl="0">
      <w:startOverride w:val="6"/>
    </w:lvlOverride>
  </w:num>
  <w:num w:numId="74">
    <w:abstractNumId w:val="16"/>
    <w:lvlOverride w:ilvl="0"/>
    <w:lvlOverride w:ilvl="1">
      <w:startOverride w:val="6"/>
    </w:lvlOverride>
  </w:num>
  <w:num w:numId="75">
    <w:abstractNumId w:val="16"/>
    <w:lvlOverride w:ilvl="0"/>
    <w:lvlOverride w:ilvl="1">
      <w:startOverride w:val="6"/>
    </w:lvlOverride>
  </w:num>
  <w:num w:numId="76">
    <w:abstractNumId w:val="16"/>
    <w:lvlOverride w:ilvl="0"/>
    <w:lvlOverride w:ilvl="1">
      <w:startOverride w:val="6"/>
    </w:lvlOverride>
  </w:num>
  <w:num w:numId="77">
    <w:abstractNumId w:val="10"/>
  </w:num>
  <w:num w:numId="78">
    <w:abstractNumId w:val="31"/>
  </w:num>
  <w:num w:numId="79">
    <w:abstractNumId w:val="3"/>
  </w:num>
  <w:num w:numId="80">
    <w:abstractNumId w:val="1"/>
  </w:num>
  <w:num w:numId="81">
    <w:abstractNumId w:val="30"/>
  </w:num>
  <w:num w:numId="82">
    <w:abstractNumId w:val="19"/>
  </w:num>
  <w:num w:numId="83">
    <w:abstractNumId w:val="29"/>
  </w:num>
  <w:num w:numId="84">
    <w:abstractNumId w:val="21"/>
  </w:num>
  <w:num w:numId="85">
    <w:abstractNumId w:val="22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cumentProtection w:edit="readOnly" w:enforcement="1" w:cryptProviderType="rsaFull" w:cryptAlgorithmClass="hash" w:cryptAlgorithmType="typeAny" w:cryptAlgorithmSid="4" w:cryptSpinCount="50000" w:hash="z3mRXPFIR9/bYsy3lRVmXwZtg7o=" w:salt="KAcznmxzUPGelr2eGV+gHw==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3EF"/>
    <w:rsid w:val="00016E4A"/>
    <w:rsid w:val="00044639"/>
    <w:rsid w:val="00052067"/>
    <w:rsid w:val="00074B0B"/>
    <w:rsid w:val="00090A96"/>
    <w:rsid w:val="000936EC"/>
    <w:rsid w:val="00121666"/>
    <w:rsid w:val="00121AF6"/>
    <w:rsid w:val="001313EF"/>
    <w:rsid w:val="001440A5"/>
    <w:rsid w:val="00163C80"/>
    <w:rsid w:val="001B1E06"/>
    <w:rsid w:val="001F0A86"/>
    <w:rsid w:val="001F3999"/>
    <w:rsid w:val="00204FB0"/>
    <w:rsid w:val="00293F0C"/>
    <w:rsid w:val="002C3256"/>
    <w:rsid w:val="003769AC"/>
    <w:rsid w:val="003C3B50"/>
    <w:rsid w:val="003E2ABE"/>
    <w:rsid w:val="003F5708"/>
    <w:rsid w:val="00484E6E"/>
    <w:rsid w:val="00485332"/>
    <w:rsid w:val="004A774B"/>
    <w:rsid w:val="004C3029"/>
    <w:rsid w:val="004F35DB"/>
    <w:rsid w:val="005A3DFC"/>
    <w:rsid w:val="005A4AB2"/>
    <w:rsid w:val="005B39EA"/>
    <w:rsid w:val="005C7EA9"/>
    <w:rsid w:val="005D5414"/>
    <w:rsid w:val="005F78FB"/>
    <w:rsid w:val="00693E59"/>
    <w:rsid w:val="006A6287"/>
    <w:rsid w:val="006D3764"/>
    <w:rsid w:val="006D3E67"/>
    <w:rsid w:val="00711C1D"/>
    <w:rsid w:val="00713443"/>
    <w:rsid w:val="00760437"/>
    <w:rsid w:val="00772D28"/>
    <w:rsid w:val="007B022B"/>
    <w:rsid w:val="007B2431"/>
    <w:rsid w:val="00835C60"/>
    <w:rsid w:val="00871121"/>
    <w:rsid w:val="008A1EFA"/>
    <w:rsid w:val="009251C5"/>
    <w:rsid w:val="009B1028"/>
    <w:rsid w:val="009B52ED"/>
    <w:rsid w:val="009C21B0"/>
    <w:rsid w:val="009D76E8"/>
    <w:rsid w:val="00A36076"/>
    <w:rsid w:val="00AD6E38"/>
    <w:rsid w:val="00AF0E68"/>
    <w:rsid w:val="00B31393"/>
    <w:rsid w:val="00B962C0"/>
    <w:rsid w:val="00BC098B"/>
    <w:rsid w:val="00BC5DC7"/>
    <w:rsid w:val="00BE07EE"/>
    <w:rsid w:val="00C67A06"/>
    <w:rsid w:val="00CE5449"/>
    <w:rsid w:val="00CE59C1"/>
    <w:rsid w:val="00D41FF9"/>
    <w:rsid w:val="00D55BC8"/>
    <w:rsid w:val="00E003C1"/>
    <w:rsid w:val="00E7184A"/>
    <w:rsid w:val="00E91F5E"/>
    <w:rsid w:val="00EA7914"/>
    <w:rsid w:val="00F6556A"/>
    <w:rsid w:val="00FC74C9"/>
    <w:rsid w:val="00FD0325"/>
    <w:rsid w:val="00FE642E"/>
    <w:rsid w:val="00FF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E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936E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13E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1313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313E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711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11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711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11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4A774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936EC"/>
    <w:rPr>
      <w:rFonts w:ascii="Calibri Light" w:eastAsia="Times New Roman" w:hAnsi="Calibri Light"/>
      <w:b/>
      <w:bCs/>
      <w:kern w:val="32"/>
      <w:sz w:val="32"/>
      <w:szCs w:val="32"/>
    </w:rPr>
  </w:style>
  <w:style w:type="table" w:styleId="ab">
    <w:name w:val="Table Grid"/>
    <w:basedOn w:val="a1"/>
    <w:uiPriority w:val="59"/>
    <w:rsid w:val="00121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5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4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6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7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48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642">
                          <w:marLeft w:val="0"/>
                          <w:marRight w:val="0"/>
                          <w:marTop w:val="12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38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497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3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1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4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7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7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18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0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512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645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57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190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4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09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4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2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9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2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343490">
                          <w:marLeft w:val="0"/>
                          <w:marRight w:val="0"/>
                          <w:marTop w:val="12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3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350521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47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9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93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1582</Words>
  <Characters>9022</Characters>
  <Application>Microsoft Office Word</Application>
  <DocSecurity>8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Microsoft</Company>
  <LinksUpToDate>false</LinksUpToDate>
  <CharactersWithSpaces>10583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Zver</dc:creator>
  <cp:keywords/>
  <cp:lastModifiedBy>user</cp:lastModifiedBy>
  <cp:revision>3</cp:revision>
  <cp:lastPrinted>2009-11-06T07:31:00Z</cp:lastPrinted>
  <dcterms:created xsi:type="dcterms:W3CDTF">2014-06-30T10:13:00Z</dcterms:created>
  <dcterms:modified xsi:type="dcterms:W3CDTF">2014-07-29T10:52:00Z</dcterms:modified>
</cp:coreProperties>
</file>